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Hastings Band Booster-Meeting Minutes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Monday January 22, 2024 at 7pm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Location: High School Band Room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Attendees: Tracy Borash, Susie Stoltz, Sam Endres, Jessica Bierbrauer, Jim Jacobsen, Emily Chandler, Brenda Stagno, Duane Oldham, Jessica Munson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Call to Order: </w:t>
      </w:r>
      <w:r w:rsidDel="00000000" w:rsidR="00000000" w:rsidRPr="00000000">
        <w:rPr>
          <w:sz w:val="28"/>
          <w:szCs w:val="28"/>
          <w:rtl w:val="0"/>
        </w:rPr>
        <w:t xml:space="preserve">meeting called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Welcome and Introductions: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none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Approval of Minutes from 11/20/2023 Meeting: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sz w:val="28"/>
          <w:szCs w:val="28"/>
          <w:rtl w:val="0"/>
        </w:rPr>
        <w:t xml:space="preserve">inutes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Treasurer’s Report: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$20,</w:t>
      </w:r>
      <w:r w:rsidDel="00000000" w:rsidR="00000000" w:rsidRPr="00000000">
        <w:rPr>
          <w:sz w:val="28"/>
          <w:szCs w:val="28"/>
          <w:rtl w:val="0"/>
        </w:rPr>
        <w:t xml:space="preserve">747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President’s Report: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Band Director’s Report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Emily Chandler: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Ready for concerts, pep ban</w:t>
      </w:r>
      <w:r w:rsidDel="00000000" w:rsidR="00000000" w:rsidRPr="00000000">
        <w:rPr>
          <w:sz w:val="28"/>
          <w:szCs w:val="28"/>
          <w:rtl w:val="0"/>
        </w:rPr>
        <w:t xml:space="preserve">d wrapping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Jim Jacobsen: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Copper S</w:t>
      </w:r>
      <w:r w:rsidDel="00000000" w:rsidR="00000000" w:rsidRPr="00000000">
        <w:rPr>
          <w:sz w:val="28"/>
          <w:szCs w:val="28"/>
          <w:rtl w:val="0"/>
        </w:rPr>
        <w:t xml:space="preserve">treet Brass coming up, MMEA performance on 2/15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Duane Oldham: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Both Jazz bands practi</w:t>
      </w:r>
      <w:r w:rsidDel="00000000" w:rsidR="00000000" w:rsidRPr="00000000">
        <w:rPr>
          <w:sz w:val="28"/>
          <w:szCs w:val="28"/>
          <w:rtl w:val="0"/>
        </w:rPr>
        <w:t xml:space="preserve">cing before school now, concerts coming up on 2/8, 2/12 &amp; 3/7.  Instrument fair on 2/1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Old Business: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Fundraisers: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Cub bagging-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made $2,333.09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Simple Sheets-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made $1545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Meat Raffles-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mon</w:t>
      </w:r>
      <w:r w:rsidDel="00000000" w:rsidR="00000000" w:rsidRPr="00000000">
        <w:rPr>
          <w:sz w:val="28"/>
          <w:szCs w:val="28"/>
          <w:rtl w:val="0"/>
        </w:rPr>
        <w:t xml:space="preserve">ey hasn’t come in yet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Gertens Spring Fundraiser-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Kate to lead again?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Cub date for Spring?</w:t>
      </w:r>
      <w:r w:rsidDel="00000000" w:rsidR="00000000" w:rsidRPr="00000000">
        <w:rPr>
          <w:sz w:val="28"/>
          <w:szCs w:val="28"/>
          <w:rtl w:val="0"/>
        </w:rPr>
        <w:t xml:space="preserve">  Tracy to call about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Rivertown Days-</w:t>
      </w:r>
      <w:r w:rsidDel="00000000" w:rsidR="00000000" w:rsidRPr="00000000">
        <w:rPr>
          <w:sz w:val="28"/>
          <w:szCs w:val="28"/>
          <w:rtl w:val="0"/>
        </w:rPr>
        <w:t xml:space="preserve"> collect donations at concert?</w:t>
      </w:r>
    </w:p>
    <w:p w:rsidR="00000000" w:rsidDel="00000000" w:rsidP="00000000" w:rsidRDefault="00000000" w:rsidRPr="00000000" w14:paraId="00000016">
      <w:pPr>
        <w:pStyle w:val="Heading3"/>
        <w:numPr>
          <w:ilvl w:val="0"/>
          <w:numId w:val="4"/>
        </w:numPr>
        <w:spacing w:after="80" w:afterAutospacing="0" w:line="276" w:lineRule="auto"/>
        <w:ind w:left="360"/>
        <w:rPr>
          <w:b w:val="1"/>
        </w:rPr>
      </w:pPr>
      <w:bookmarkStart w:colFirst="0" w:colLast="0" w:name="_heading=h.7m3g2jyiddbn" w:id="0"/>
      <w:bookmarkEnd w:id="0"/>
      <w:r w:rsidDel="00000000" w:rsidR="00000000" w:rsidRPr="00000000">
        <w:rPr>
          <w:b w:val="1"/>
          <w:vertAlign w:val="baseline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numPr>
          <w:ilvl w:val="0"/>
          <w:numId w:val="3"/>
        </w:numPr>
        <w:spacing w:after="0" w:afterAutospacing="0" w:before="80" w:beforeAutospacing="0" w:line="276" w:lineRule="auto"/>
        <w:ind w:left="720" w:hanging="360"/>
        <w:rPr>
          <w:u w:val="none"/>
          <w:vertAlign w:val="baseline"/>
        </w:rPr>
      </w:pPr>
      <w:bookmarkStart w:colFirst="0" w:colLast="0" w:name="_heading=h.bli0bwap1epk" w:id="1"/>
      <w:bookmarkEnd w:id="1"/>
      <w:r w:rsidDel="00000000" w:rsidR="00000000" w:rsidRPr="00000000">
        <w:rPr>
          <w:b w:val="1"/>
          <w:vertAlign w:val="baseline"/>
          <w:rtl w:val="0"/>
        </w:rPr>
        <w:t xml:space="preserve">Website: </w:t>
      </w:r>
      <w:r w:rsidDel="00000000" w:rsidR="00000000" w:rsidRPr="00000000">
        <w:rPr>
          <w:b w:val="0"/>
          <w:vertAlign w:val="baseline"/>
          <w:rtl w:val="0"/>
        </w:rPr>
        <w:t xml:space="preserve">Jessica M. to take 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Speakers/Carts: </w:t>
      </w: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At the end of the meeting the board made the decision to grant the Marching Band $1,500 toward the purchase of the speakers/carts.  The idea would be that the MB would also use $1,500 of its allocated funds currently being kept by the Boosters (remembering that there is approximately $3,300 in those funds in the Boosters’ account) toward the purchase and then fundraise the remainder.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Reimbursements: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Next meeting: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February 19, 2024 @ 7:00 pm Location HHS Band Room,  dates will be the 3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Monday of the Month @ 7:00pm, location TBD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Adjournment: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sz w:val="28"/>
          <w:szCs w:val="28"/>
          <w:rtl w:val="0"/>
        </w:rPr>
        <w:t xml:space="preserve">adjourned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36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3."/>
      <w:lvlJc w:val="left"/>
      <w:pPr>
        <w:ind w:left="2160" w:hanging="180"/>
      </w:pPr>
      <w:rPr/>
    </w:lvl>
    <w:lvl w:ilvl="3">
      <w:start w:val="1"/>
      <w:numFmt w:val="lowerLetter"/>
      <w:lvlText w:val="%4)"/>
      <w:lvlJc w:val="left"/>
      <w:pPr>
        <w:ind w:left="2880" w:hanging="360"/>
      </w:pPr>
      <w:rPr/>
    </w:lvl>
    <w:lvl w:ilvl="4">
      <w:start w:val="1"/>
      <w:numFmt w:val="decimal"/>
      <w:lvlText w:val="(%5)"/>
      <w:lvlJc w:val="left"/>
      <w:pPr>
        <w:ind w:left="3600" w:hanging="360"/>
      </w:pPr>
      <w:rPr/>
    </w:lvl>
    <w:lvl w:ilvl="5">
      <w:start w:val="1"/>
      <w:numFmt w:val="lowerLetter"/>
      <w:lvlText w:val="(%6)"/>
      <w:lvlJc w:val="left"/>
      <w:pPr>
        <w:ind w:left="4320" w:hanging="180"/>
      </w:pPr>
      <w:rPr/>
    </w:lvl>
    <w:lvl w:ilvl="6">
      <w:start w:val="1"/>
      <w:numFmt w:val="lowerRoman"/>
      <w:lvlText w:val="(%7)"/>
      <w:lvlJc w:val="right"/>
      <w:pPr>
        <w:ind w:left="5040" w:hanging="360"/>
      </w:pPr>
      <w:rPr/>
    </w:lvl>
    <w:lvl w:ilvl="7">
      <w:start w:val="1"/>
      <w:numFmt w:val="lowerLetter"/>
      <w:lvlText w:val="(%8)"/>
      <w:lvlJc w:val="left"/>
      <w:pPr>
        <w:ind w:left="5760" w:hanging="360"/>
      </w:pPr>
      <w:rPr/>
    </w:lvl>
    <w:lvl w:ilvl="8">
      <w:start w:val="1"/>
      <w:numFmt w:val="lowerRoman"/>
      <w:lvlText w:val="(%9)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7520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MSvtQtJkfHlxolbeXp370zvXmg==">CgMxLjAyDmguN20zZzJqeWlkZGJuMg5oLmJsaTBid2FwMWVwazgAciExM0h4YUpDZzJxUlFjaDI3bHlDaTFGa0pwd1k4Z3RPd1A=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2024-01-16T01:15:00Z</dcterms:created>
  <dc:creator>BEN ROTHER</dc:creator>
</cp:coreProperties>
</file>